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5136"/>
        <w:gridCol w:w="4611"/>
      </w:tblGrid>
      <w:tr w:rsidR="00AE77F8" w:rsidRPr="007848D9" w:rsidTr="005D30F8">
        <w:trPr>
          <w:trHeight w:val="81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jc w:val="center"/>
              <w:rPr>
                <w:sz w:val="28"/>
                <w:szCs w:val="28"/>
              </w:rPr>
            </w:pPr>
            <w:r>
              <w:rPr>
                <w:rFonts w:cs="Tahoma"/>
                <w:noProof/>
                <w:sz w:val="28"/>
                <w:szCs w:val="28"/>
              </w:rPr>
              <w:drawing>
                <wp:inline distT="0" distB="0" distL="0" distR="0">
                  <wp:extent cx="676275" cy="714375"/>
                  <wp:effectExtent l="19050" t="0" r="952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F8" w:rsidRPr="007848D9" w:rsidTr="005D30F8">
        <w:trPr>
          <w:trHeight w:val="295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АДМИНИСТРАЦИЯ</w:t>
            </w:r>
          </w:p>
        </w:tc>
      </w:tr>
      <w:tr w:rsidR="00AE77F8" w:rsidRPr="007848D9" w:rsidTr="005D30F8">
        <w:trPr>
          <w:trHeight w:val="287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ВЕРХНЕКУБАНСКОГО СЕЛЬСКОГО ПОСЕЛЕНИЯ</w:t>
            </w:r>
          </w:p>
        </w:tc>
      </w:tr>
      <w:tr w:rsidR="00AE77F8" w:rsidRPr="007848D9" w:rsidTr="005D30F8">
        <w:trPr>
          <w:trHeight w:val="24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20"/>
                <w:sz w:val="28"/>
                <w:szCs w:val="28"/>
              </w:rPr>
            </w:pPr>
            <w:r w:rsidRPr="007848D9">
              <w:rPr>
                <w:spacing w:val="20"/>
                <w:sz w:val="28"/>
                <w:szCs w:val="28"/>
              </w:rPr>
              <w:t>НОВОКУБАНСКого</w:t>
            </w:r>
            <w:r>
              <w:rPr>
                <w:spacing w:val="20"/>
                <w:sz w:val="28"/>
                <w:szCs w:val="28"/>
              </w:rPr>
              <w:t xml:space="preserve"> </w:t>
            </w:r>
            <w:r w:rsidRPr="007848D9">
              <w:rPr>
                <w:spacing w:val="20"/>
                <w:sz w:val="28"/>
                <w:szCs w:val="28"/>
              </w:rPr>
              <w:t>РАЙОНа</w:t>
            </w:r>
          </w:p>
          <w:p w:rsidR="00AE77F8" w:rsidRPr="007848D9" w:rsidRDefault="00AE77F8" w:rsidP="005D30F8">
            <w:pPr>
              <w:spacing w:line="204" w:lineRule="auto"/>
              <w:jc w:val="center"/>
              <w:rPr>
                <w:b/>
                <w:caps/>
                <w:spacing w:val="12"/>
                <w:sz w:val="2"/>
                <w:szCs w:val="28"/>
              </w:rPr>
            </w:pPr>
          </w:p>
        </w:tc>
      </w:tr>
      <w:tr w:rsidR="00AE77F8" w:rsidRPr="007848D9" w:rsidTr="005D30F8">
        <w:trPr>
          <w:trHeight w:val="396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1"/>
              <w:outlineLvl w:val="0"/>
              <w:rPr>
                <w:spacing w:val="20"/>
                <w:sz w:val="38"/>
                <w:szCs w:val="38"/>
              </w:rPr>
            </w:pPr>
            <w:r w:rsidRPr="007848D9">
              <w:rPr>
                <w:rFonts w:ascii="Times New Roman" w:hAnsi="Times New Roman"/>
                <w:b/>
                <w:spacing w:val="20"/>
                <w:sz w:val="36"/>
                <w:szCs w:val="38"/>
              </w:rPr>
              <w:t>ПОСТАНОВЛЕНИЕ</w:t>
            </w:r>
          </w:p>
        </w:tc>
      </w:tr>
      <w:tr w:rsidR="00AE77F8" w:rsidRPr="007848D9" w:rsidTr="005D30F8">
        <w:trPr>
          <w:trHeight w:val="311"/>
        </w:trPr>
        <w:tc>
          <w:tcPr>
            <w:tcW w:w="5136" w:type="dxa"/>
          </w:tcPr>
          <w:p w:rsidR="00B6123B" w:rsidRDefault="00B6123B" w:rsidP="00A41547">
            <w:pPr>
              <w:rPr>
                <w:sz w:val="28"/>
              </w:rPr>
            </w:pPr>
          </w:p>
          <w:p w:rsidR="00AE77F8" w:rsidRPr="007848D9" w:rsidRDefault="00AE77F8" w:rsidP="000B6A34">
            <w:pPr>
              <w:rPr>
                <w:sz w:val="28"/>
                <w:szCs w:val="24"/>
              </w:rPr>
            </w:pPr>
            <w:r w:rsidRPr="007848D9">
              <w:rPr>
                <w:sz w:val="28"/>
              </w:rPr>
              <w:t xml:space="preserve">от </w:t>
            </w:r>
            <w:r w:rsidR="00A41547">
              <w:rPr>
                <w:sz w:val="28"/>
              </w:rPr>
              <w:t xml:space="preserve"> </w:t>
            </w:r>
            <w:r w:rsidR="00E86EE4">
              <w:rPr>
                <w:sz w:val="28"/>
              </w:rPr>
              <w:t xml:space="preserve"> </w:t>
            </w:r>
            <w:r w:rsidR="001F0286">
              <w:rPr>
                <w:sz w:val="28"/>
              </w:rPr>
              <w:t xml:space="preserve"> </w:t>
            </w:r>
            <w:r w:rsidR="000B6A34">
              <w:rPr>
                <w:sz w:val="28"/>
              </w:rPr>
              <w:t>16.09.2024</w:t>
            </w:r>
            <w:r w:rsidR="00E86EE4">
              <w:rPr>
                <w:sz w:val="28"/>
              </w:rPr>
              <w:t xml:space="preserve">  </w:t>
            </w:r>
            <w:r w:rsidR="000863FA">
              <w:rPr>
                <w:sz w:val="28"/>
              </w:rPr>
              <w:t>г</w:t>
            </w:r>
          </w:p>
        </w:tc>
        <w:tc>
          <w:tcPr>
            <w:tcW w:w="4611" w:type="dxa"/>
          </w:tcPr>
          <w:p w:rsidR="00B6123B" w:rsidRDefault="00B6123B" w:rsidP="00A41547">
            <w:pPr>
              <w:jc w:val="right"/>
              <w:rPr>
                <w:sz w:val="28"/>
              </w:rPr>
            </w:pPr>
          </w:p>
          <w:p w:rsidR="00AE77F8" w:rsidRPr="007848D9" w:rsidRDefault="00991453" w:rsidP="001F0286">
            <w:pPr>
              <w:jc w:val="center"/>
              <w:rPr>
                <w:sz w:val="28"/>
                <w:szCs w:val="24"/>
              </w:rPr>
            </w:pPr>
            <w:r>
              <w:rPr>
                <w:sz w:val="28"/>
              </w:rPr>
              <w:t xml:space="preserve">                          </w:t>
            </w:r>
            <w:r w:rsidR="00AE77F8" w:rsidRPr="007848D9">
              <w:rPr>
                <w:sz w:val="28"/>
              </w:rPr>
              <w:t>№</w:t>
            </w:r>
            <w:r w:rsidR="000863FA">
              <w:rPr>
                <w:sz w:val="28"/>
              </w:rPr>
              <w:t xml:space="preserve"> </w:t>
            </w:r>
            <w:r w:rsidR="00E86EE4">
              <w:rPr>
                <w:sz w:val="28"/>
              </w:rPr>
              <w:t xml:space="preserve"> </w:t>
            </w:r>
            <w:r w:rsidR="000B6A34">
              <w:rPr>
                <w:sz w:val="28"/>
              </w:rPr>
              <w:t>45</w:t>
            </w:r>
          </w:p>
        </w:tc>
      </w:tr>
      <w:tr w:rsidR="00AE77F8" w:rsidRPr="007848D9" w:rsidTr="005D30F8">
        <w:trPr>
          <w:trHeight w:val="31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jc w:val="center"/>
              <w:rPr>
                <w:sz w:val="28"/>
                <w:szCs w:val="24"/>
              </w:rPr>
            </w:pPr>
            <w:r w:rsidRPr="007848D9">
              <w:rPr>
                <w:sz w:val="28"/>
                <w:szCs w:val="24"/>
              </w:rPr>
              <w:t>х. Кирова</w:t>
            </w:r>
          </w:p>
        </w:tc>
      </w:tr>
    </w:tbl>
    <w:p w:rsidR="00AE77F8" w:rsidRPr="00DC3703" w:rsidRDefault="00AE77F8" w:rsidP="00AE77F8">
      <w:pPr>
        <w:jc w:val="center"/>
        <w:rPr>
          <w:b/>
          <w:sz w:val="28"/>
          <w:szCs w:val="28"/>
        </w:rPr>
      </w:pPr>
    </w:p>
    <w:p w:rsidR="00AE77F8" w:rsidRPr="00DC3703" w:rsidRDefault="00AE77F8" w:rsidP="00AE77F8">
      <w:pPr>
        <w:jc w:val="center"/>
        <w:rPr>
          <w:b/>
          <w:sz w:val="28"/>
          <w:szCs w:val="28"/>
        </w:rPr>
      </w:pPr>
    </w:p>
    <w:p w:rsidR="001D7CCA" w:rsidRPr="00492EE2" w:rsidRDefault="00386953" w:rsidP="001D7CCA">
      <w:pPr>
        <w:shd w:val="clear" w:color="auto" w:fill="FFFFFF"/>
        <w:jc w:val="center"/>
        <w:rPr>
          <w:b/>
          <w:bCs/>
          <w:color w:val="000000"/>
          <w:spacing w:val="4"/>
          <w:sz w:val="28"/>
          <w:szCs w:val="28"/>
        </w:rPr>
      </w:pPr>
      <w:bookmarkStart w:id="0" w:name="_GoBack"/>
      <w:r w:rsidRPr="00386953">
        <w:rPr>
          <w:b/>
          <w:bCs/>
          <w:color w:val="000000"/>
          <w:spacing w:val="4"/>
          <w:sz w:val="28"/>
          <w:szCs w:val="28"/>
        </w:rPr>
        <w:t xml:space="preserve">О внесении изменений в постановление администрации </w:t>
      </w:r>
      <w:proofErr w:type="spellStart"/>
      <w:r w:rsidRPr="00386953">
        <w:rPr>
          <w:b/>
          <w:bCs/>
          <w:color w:val="000000"/>
          <w:spacing w:val="4"/>
          <w:sz w:val="28"/>
          <w:szCs w:val="28"/>
        </w:rPr>
        <w:t>Верхнекубанского</w:t>
      </w:r>
      <w:proofErr w:type="spellEnd"/>
      <w:r w:rsidRPr="00386953">
        <w:rPr>
          <w:b/>
          <w:bCs/>
          <w:color w:val="000000"/>
          <w:spacing w:val="4"/>
          <w:sz w:val="28"/>
          <w:szCs w:val="28"/>
        </w:rPr>
        <w:t xml:space="preserve"> сельского поселения </w:t>
      </w:r>
      <w:proofErr w:type="spellStart"/>
      <w:r w:rsidRPr="00386953">
        <w:rPr>
          <w:b/>
          <w:bCs/>
          <w:color w:val="000000"/>
          <w:spacing w:val="4"/>
          <w:sz w:val="28"/>
          <w:szCs w:val="28"/>
        </w:rPr>
        <w:t>Новокубанского</w:t>
      </w:r>
      <w:proofErr w:type="spellEnd"/>
      <w:r w:rsidRPr="00386953">
        <w:rPr>
          <w:b/>
          <w:bCs/>
          <w:color w:val="000000"/>
          <w:spacing w:val="4"/>
          <w:sz w:val="28"/>
          <w:szCs w:val="28"/>
        </w:rPr>
        <w:t xml:space="preserve"> района  от 28 октября 2021 года № 7</w:t>
      </w:r>
      <w:r>
        <w:rPr>
          <w:b/>
          <w:bCs/>
          <w:color w:val="000000"/>
          <w:spacing w:val="4"/>
          <w:sz w:val="28"/>
          <w:szCs w:val="28"/>
        </w:rPr>
        <w:t>8</w:t>
      </w:r>
      <w:r w:rsidRPr="00386953">
        <w:rPr>
          <w:b/>
          <w:bCs/>
          <w:color w:val="000000"/>
          <w:spacing w:val="4"/>
          <w:sz w:val="28"/>
          <w:szCs w:val="28"/>
        </w:rPr>
        <w:t xml:space="preserve">  «Об утверждении муниципальной программы </w:t>
      </w:r>
      <w:proofErr w:type="spellStart"/>
      <w:r w:rsidRPr="00386953">
        <w:rPr>
          <w:b/>
          <w:bCs/>
          <w:color w:val="000000"/>
          <w:spacing w:val="4"/>
          <w:sz w:val="28"/>
          <w:szCs w:val="28"/>
        </w:rPr>
        <w:t>Верхнекубанского</w:t>
      </w:r>
      <w:proofErr w:type="spellEnd"/>
      <w:r w:rsidRPr="00386953">
        <w:rPr>
          <w:b/>
          <w:bCs/>
          <w:color w:val="000000"/>
          <w:spacing w:val="4"/>
          <w:sz w:val="28"/>
          <w:szCs w:val="28"/>
        </w:rPr>
        <w:t xml:space="preserve"> сельского поселения  </w:t>
      </w:r>
      <w:proofErr w:type="spellStart"/>
      <w:r w:rsidRPr="00386953">
        <w:rPr>
          <w:b/>
          <w:bCs/>
          <w:color w:val="000000"/>
          <w:spacing w:val="4"/>
          <w:sz w:val="28"/>
          <w:szCs w:val="28"/>
        </w:rPr>
        <w:t>Новокубанского</w:t>
      </w:r>
      <w:proofErr w:type="spellEnd"/>
      <w:r w:rsidRPr="00386953">
        <w:rPr>
          <w:b/>
          <w:bCs/>
          <w:color w:val="000000"/>
          <w:spacing w:val="4"/>
          <w:sz w:val="28"/>
          <w:szCs w:val="28"/>
        </w:rPr>
        <w:t xml:space="preserve"> района </w:t>
      </w:r>
      <w:r w:rsidR="001D7CCA">
        <w:rPr>
          <w:b/>
          <w:bCs/>
          <w:color w:val="000000"/>
          <w:spacing w:val="6"/>
          <w:sz w:val="28"/>
          <w:szCs w:val="28"/>
        </w:rPr>
        <w:t>«</w:t>
      </w:r>
      <w:r w:rsidR="001D7CCA" w:rsidRPr="00023EE1">
        <w:rPr>
          <w:b/>
          <w:bCs/>
          <w:color w:val="000000"/>
          <w:spacing w:val="1"/>
          <w:sz w:val="28"/>
          <w:szCs w:val="28"/>
        </w:rPr>
        <w:t>Развитие</w:t>
      </w:r>
      <w:r w:rsidR="001D7CCA">
        <w:rPr>
          <w:b/>
          <w:bCs/>
          <w:color w:val="000000"/>
          <w:spacing w:val="1"/>
          <w:sz w:val="28"/>
          <w:szCs w:val="28"/>
        </w:rPr>
        <w:t xml:space="preserve"> физической культуры и массового спорта</w:t>
      </w:r>
      <w:r w:rsidR="001D7CCA">
        <w:rPr>
          <w:b/>
          <w:color w:val="000000"/>
          <w:spacing w:val="1"/>
          <w:sz w:val="28"/>
          <w:szCs w:val="28"/>
        </w:rPr>
        <w:t>»</w:t>
      </w:r>
      <w:bookmarkEnd w:id="0"/>
    </w:p>
    <w:p w:rsidR="001D7CCA" w:rsidRDefault="001D7CCA" w:rsidP="001D7CCA">
      <w:pPr>
        <w:shd w:val="clear" w:color="auto" w:fill="FFFFFF"/>
        <w:jc w:val="center"/>
        <w:rPr>
          <w:b/>
          <w:bCs/>
          <w:color w:val="000000"/>
          <w:spacing w:val="1"/>
          <w:sz w:val="28"/>
          <w:szCs w:val="28"/>
        </w:rPr>
      </w:pPr>
    </w:p>
    <w:p w:rsidR="001D7CCA" w:rsidRDefault="001D7CCA" w:rsidP="001D7CCA">
      <w:pPr>
        <w:shd w:val="clear" w:color="auto" w:fill="FFFFFF"/>
        <w:jc w:val="center"/>
      </w:pPr>
    </w:p>
    <w:p w:rsidR="001D7CCA" w:rsidRPr="00EC4591" w:rsidRDefault="001D7CCA" w:rsidP="001D7CCA">
      <w:pPr>
        <w:shd w:val="clear" w:color="auto" w:fill="FFFFFF"/>
        <w:tabs>
          <w:tab w:val="left" w:pos="1080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статьей 179 Бюджетного кодекса Российской Федерации, Федеральным законом от 06 октября 2003 года № 131-ФЗ «Об общих принципах организации местного самоуправления в Российской Федерации», постановлением администрации муниципального образования </w:t>
      </w:r>
      <w:proofErr w:type="spellStart"/>
      <w:r>
        <w:rPr>
          <w:sz w:val="28"/>
          <w:szCs w:val="28"/>
        </w:rPr>
        <w:t>Новокубанский</w:t>
      </w:r>
      <w:proofErr w:type="spellEnd"/>
      <w:r>
        <w:rPr>
          <w:sz w:val="28"/>
          <w:szCs w:val="28"/>
        </w:rPr>
        <w:t xml:space="preserve"> район от 01</w:t>
      </w:r>
      <w:r w:rsidRPr="00516796">
        <w:rPr>
          <w:sz w:val="28"/>
          <w:szCs w:val="28"/>
        </w:rPr>
        <w:t xml:space="preserve"> августа 2021 года №  </w:t>
      </w:r>
      <w:r>
        <w:rPr>
          <w:sz w:val="28"/>
          <w:szCs w:val="28"/>
        </w:rPr>
        <w:t>4</w:t>
      </w:r>
      <w:r w:rsidRPr="00516796">
        <w:rPr>
          <w:sz w:val="28"/>
          <w:szCs w:val="28"/>
        </w:rPr>
        <w:t>3</w:t>
      </w:r>
      <w:r>
        <w:rPr>
          <w:sz w:val="28"/>
          <w:szCs w:val="28"/>
        </w:rPr>
        <w:t xml:space="preserve"> «Об утверждении Порядка принятия решений о разработке, формирования, реализации и оценки эффективности реализации муниципальных программ </w:t>
      </w:r>
      <w:proofErr w:type="spellStart"/>
      <w:r w:rsidRPr="00EC4591">
        <w:rPr>
          <w:rStyle w:val="aa"/>
          <w:b w:val="0"/>
          <w:sz w:val="28"/>
          <w:szCs w:val="28"/>
        </w:rPr>
        <w:t>Верхнекубанского</w:t>
      </w:r>
      <w:proofErr w:type="spellEnd"/>
      <w:r w:rsidRPr="00EC4591">
        <w:rPr>
          <w:rStyle w:val="aa"/>
          <w:b w:val="0"/>
          <w:sz w:val="28"/>
          <w:szCs w:val="28"/>
        </w:rPr>
        <w:t xml:space="preserve"> сельского поселения </w:t>
      </w:r>
      <w:proofErr w:type="spellStart"/>
      <w:r w:rsidRPr="00EC4591">
        <w:rPr>
          <w:rStyle w:val="aa"/>
          <w:b w:val="0"/>
          <w:sz w:val="28"/>
          <w:szCs w:val="28"/>
        </w:rPr>
        <w:t>Новокубанского</w:t>
      </w:r>
      <w:proofErr w:type="spellEnd"/>
      <w:r w:rsidRPr="00EC4591">
        <w:rPr>
          <w:rStyle w:val="aa"/>
          <w:b w:val="0"/>
          <w:sz w:val="28"/>
          <w:szCs w:val="28"/>
        </w:rPr>
        <w:t xml:space="preserve"> района</w:t>
      </w:r>
      <w:r w:rsidRPr="00EC4591">
        <w:rPr>
          <w:sz w:val="28"/>
          <w:szCs w:val="28"/>
        </w:rPr>
        <w:t xml:space="preserve">», </w:t>
      </w:r>
      <w:proofErr w:type="gramStart"/>
      <w:r w:rsidRPr="00EC4591">
        <w:rPr>
          <w:sz w:val="28"/>
          <w:szCs w:val="28"/>
        </w:rPr>
        <w:t>п</w:t>
      </w:r>
      <w:proofErr w:type="gramEnd"/>
      <w:r w:rsidRPr="00EC4591">
        <w:rPr>
          <w:sz w:val="28"/>
          <w:szCs w:val="28"/>
        </w:rPr>
        <w:t xml:space="preserve"> о с т а н о в л я ю:</w:t>
      </w:r>
    </w:p>
    <w:p w:rsidR="001D7CCA" w:rsidRDefault="00386953" w:rsidP="001D7CCA">
      <w:pPr>
        <w:shd w:val="clear" w:color="auto" w:fill="FFFFFF"/>
        <w:ind w:firstLine="708"/>
        <w:jc w:val="both"/>
        <w:rPr>
          <w:color w:val="000000"/>
          <w:sz w:val="28"/>
          <w:szCs w:val="28"/>
        </w:rPr>
      </w:pPr>
      <w:r w:rsidRPr="00EC4591">
        <w:rPr>
          <w:color w:val="000000"/>
          <w:sz w:val="28"/>
          <w:szCs w:val="28"/>
        </w:rPr>
        <w:t xml:space="preserve">1. Внести изменения в постановление администрации </w:t>
      </w:r>
      <w:proofErr w:type="spellStart"/>
      <w:r w:rsidRPr="00EC4591">
        <w:rPr>
          <w:color w:val="000000"/>
          <w:sz w:val="28"/>
          <w:szCs w:val="28"/>
        </w:rPr>
        <w:t>Верхнекубанского</w:t>
      </w:r>
      <w:proofErr w:type="spellEnd"/>
      <w:r w:rsidRPr="00386953">
        <w:rPr>
          <w:color w:val="000000"/>
          <w:sz w:val="28"/>
          <w:szCs w:val="28"/>
        </w:rPr>
        <w:t xml:space="preserve"> сельского поселения  </w:t>
      </w:r>
      <w:proofErr w:type="spellStart"/>
      <w:r w:rsidRPr="00386953">
        <w:rPr>
          <w:color w:val="000000"/>
          <w:sz w:val="28"/>
          <w:szCs w:val="28"/>
        </w:rPr>
        <w:t>Новокубанского</w:t>
      </w:r>
      <w:proofErr w:type="spellEnd"/>
      <w:r w:rsidRPr="00386953">
        <w:rPr>
          <w:color w:val="000000"/>
          <w:sz w:val="28"/>
          <w:szCs w:val="28"/>
        </w:rPr>
        <w:t xml:space="preserve"> района от 28 октября 2021 года</w:t>
      </w:r>
      <w:r>
        <w:rPr>
          <w:color w:val="000000"/>
          <w:sz w:val="28"/>
          <w:szCs w:val="28"/>
        </w:rPr>
        <w:t xml:space="preserve"> </w:t>
      </w:r>
      <w:r w:rsidRPr="00386953">
        <w:rPr>
          <w:color w:val="000000"/>
          <w:sz w:val="28"/>
          <w:szCs w:val="28"/>
        </w:rPr>
        <w:t xml:space="preserve"> № 7</w:t>
      </w:r>
      <w:r>
        <w:rPr>
          <w:color w:val="000000"/>
          <w:sz w:val="28"/>
          <w:szCs w:val="28"/>
        </w:rPr>
        <w:t>8</w:t>
      </w:r>
      <w:r w:rsidRPr="00386953">
        <w:rPr>
          <w:color w:val="000000"/>
          <w:sz w:val="28"/>
          <w:szCs w:val="28"/>
        </w:rPr>
        <w:t xml:space="preserve"> «Об утверждении муниципальной программы </w:t>
      </w:r>
      <w:proofErr w:type="spellStart"/>
      <w:r w:rsidRPr="00386953">
        <w:rPr>
          <w:color w:val="000000"/>
          <w:sz w:val="28"/>
          <w:szCs w:val="28"/>
        </w:rPr>
        <w:t>Верхнекубанского</w:t>
      </w:r>
      <w:proofErr w:type="spellEnd"/>
      <w:r w:rsidRPr="00386953">
        <w:rPr>
          <w:color w:val="000000"/>
          <w:sz w:val="28"/>
          <w:szCs w:val="28"/>
        </w:rPr>
        <w:t xml:space="preserve"> сельского поселения </w:t>
      </w:r>
      <w:proofErr w:type="spellStart"/>
      <w:r w:rsidRPr="00386953">
        <w:rPr>
          <w:color w:val="000000"/>
          <w:sz w:val="28"/>
          <w:szCs w:val="28"/>
        </w:rPr>
        <w:t>Новокубанского</w:t>
      </w:r>
      <w:proofErr w:type="spellEnd"/>
      <w:r w:rsidRPr="00386953">
        <w:rPr>
          <w:color w:val="000000"/>
          <w:sz w:val="28"/>
          <w:szCs w:val="28"/>
        </w:rPr>
        <w:t xml:space="preserve"> района </w:t>
      </w:r>
      <w:r w:rsidR="001D7CCA" w:rsidRPr="00FB30EB">
        <w:rPr>
          <w:bCs/>
          <w:color w:val="000000"/>
          <w:spacing w:val="6"/>
          <w:sz w:val="28"/>
          <w:szCs w:val="28"/>
        </w:rPr>
        <w:t>«</w:t>
      </w:r>
      <w:r w:rsidR="001D7CCA" w:rsidRPr="00FB30EB">
        <w:rPr>
          <w:bCs/>
          <w:color w:val="000000"/>
          <w:spacing w:val="1"/>
          <w:sz w:val="28"/>
          <w:szCs w:val="28"/>
        </w:rPr>
        <w:t>Развитие физической культуры и массового спорта</w:t>
      </w:r>
      <w:r w:rsidR="001D7CCA" w:rsidRPr="00FB30EB">
        <w:rPr>
          <w:color w:val="000000"/>
          <w:spacing w:val="1"/>
          <w:sz w:val="28"/>
          <w:szCs w:val="28"/>
        </w:rPr>
        <w:t>»</w:t>
      </w:r>
      <w:r w:rsidR="001D7CCA">
        <w:rPr>
          <w:color w:val="000000"/>
          <w:spacing w:val="1"/>
          <w:sz w:val="28"/>
          <w:szCs w:val="28"/>
        </w:rPr>
        <w:t>,</w:t>
      </w:r>
      <w:r w:rsidR="001D7CCA" w:rsidRPr="00D175AD">
        <w:rPr>
          <w:color w:val="000000"/>
          <w:spacing w:val="1"/>
          <w:sz w:val="28"/>
          <w:szCs w:val="28"/>
        </w:rPr>
        <w:t xml:space="preserve"> </w:t>
      </w:r>
      <w:r w:rsidR="001D7CCA">
        <w:rPr>
          <w:color w:val="000000"/>
          <w:spacing w:val="1"/>
          <w:sz w:val="28"/>
          <w:szCs w:val="28"/>
        </w:rPr>
        <w:t>согласно приложению к настоящему постановлению</w:t>
      </w:r>
      <w:r w:rsidR="001D7CCA">
        <w:rPr>
          <w:color w:val="000000"/>
          <w:sz w:val="28"/>
          <w:szCs w:val="28"/>
        </w:rPr>
        <w:t>.</w:t>
      </w:r>
    </w:p>
    <w:p w:rsidR="001D7CCA" w:rsidRPr="000373BC" w:rsidRDefault="001D7CCA" w:rsidP="001D7CCA">
      <w:pPr>
        <w:ind w:firstLine="709"/>
        <w:jc w:val="both"/>
        <w:rPr>
          <w:rFonts w:eastAsia="SimHei"/>
          <w:sz w:val="28"/>
          <w:szCs w:val="28"/>
        </w:rPr>
      </w:pPr>
      <w:r>
        <w:rPr>
          <w:spacing w:val="1"/>
          <w:sz w:val="28"/>
          <w:szCs w:val="28"/>
        </w:rPr>
        <w:t>2</w:t>
      </w:r>
      <w:r w:rsidRPr="000373BC">
        <w:rPr>
          <w:spacing w:val="1"/>
          <w:sz w:val="28"/>
          <w:szCs w:val="28"/>
        </w:rPr>
        <w:t xml:space="preserve">. </w:t>
      </w:r>
      <w:proofErr w:type="gramStart"/>
      <w:r w:rsidRPr="000373BC">
        <w:rPr>
          <w:spacing w:val="5"/>
          <w:sz w:val="28"/>
          <w:szCs w:val="28"/>
        </w:rPr>
        <w:t>Контроль за</w:t>
      </w:r>
      <w:proofErr w:type="gramEnd"/>
      <w:r w:rsidRPr="000373BC">
        <w:rPr>
          <w:spacing w:val="5"/>
          <w:sz w:val="28"/>
          <w:szCs w:val="28"/>
        </w:rPr>
        <w:t xml:space="preserve"> выполнением настоящего постановления </w:t>
      </w:r>
      <w:r>
        <w:rPr>
          <w:spacing w:val="5"/>
          <w:sz w:val="28"/>
          <w:szCs w:val="28"/>
        </w:rPr>
        <w:t>оставляю за собой.</w:t>
      </w:r>
    </w:p>
    <w:p w:rsidR="001D7CCA" w:rsidRDefault="001D7CCA" w:rsidP="001D7CCA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3. </w:t>
      </w:r>
      <w:r w:rsidR="00386953" w:rsidRPr="00386953">
        <w:rPr>
          <w:color w:val="000000"/>
          <w:sz w:val="28"/>
          <w:szCs w:val="28"/>
        </w:rPr>
        <w:t>Настоящее постановление вступает в силу со дня его официального обнародования</w:t>
      </w:r>
      <w:r>
        <w:rPr>
          <w:sz w:val="28"/>
          <w:szCs w:val="28"/>
        </w:rPr>
        <w:t>.</w:t>
      </w:r>
    </w:p>
    <w:p w:rsidR="001D7CCA" w:rsidRDefault="00EC4591" w:rsidP="00EC4591">
      <w:pPr>
        <w:widowControl w:val="0"/>
        <w:shd w:val="clear" w:color="auto" w:fill="FFFFFF"/>
        <w:tabs>
          <w:tab w:val="left" w:pos="3015"/>
        </w:tabs>
        <w:autoSpaceDE w:val="0"/>
        <w:autoSpaceDN w:val="0"/>
        <w:adjustRightInd w:val="0"/>
        <w:spacing w:line="322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F77C71" w:rsidRDefault="00F77C71" w:rsidP="00F77C71">
      <w:pPr>
        <w:pStyle w:val="1"/>
        <w:jc w:val="both"/>
        <w:rPr>
          <w:rFonts w:ascii="Times New Roman" w:hAnsi="Times New Roman"/>
          <w:b/>
          <w:szCs w:val="28"/>
        </w:rPr>
      </w:pPr>
    </w:p>
    <w:p w:rsidR="006057E6" w:rsidRPr="00096E19" w:rsidRDefault="006057E6" w:rsidP="00AE77F8">
      <w:pPr>
        <w:pStyle w:val="ConsTitle"/>
        <w:widowControl/>
        <w:ind w:right="0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AE77F8" w:rsidRPr="00096E19" w:rsidRDefault="00AE77F8" w:rsidP="00AE77F8">
      <w:pPr>
        <w:pStyle w:val="ConsTitle"/>
        <w:widowControl/>
        <w:ind w:right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96E19">
        <w:rPr>
          <w:rFonts w:ascii="Times New Roman" w:hAnsi="Times New Roman" w:cs="Times New Roman"/>
          <w:b w:val="0"/>
          <w:sz w:val="28"/>
          <w:szCs w:val="28"/>
        </w:rPr>
        <w:t>Глава Верхнекубанского сельского поселения</w:t>
      </w:r>
    </w:p>
    <w:p w:rsidR="00096E19" w:rsidRPr="00096E19" w:rsidRDefault="00AE77F8" w:rsidP="00B6123B">
      <w:pPr>
        <w:pStyle w:val="ConsTitle"/>
        <w:widowControl/>
        <w:ind w:right="0"/>
        <w:jc w:val="both"/>
        <w:rPr>
          <w:sz w:val="28"/>
          <w:szCs w:val="28"/>
        </w:rPr>
      </w:pPr>
      <w:proofErr w:type="spellStart"/>
      <w:r w:rsidRPr="00096E19">
        <w:rPr>
          <w:rFonts w:ascii="Times New Roman" w:hAnsi="Times New Roman" w:cs="Times New Roman"/>
          <w:b w:val="0"/>
          <w:sz w:val="28"/>
          <w:szCs w:val="28"/>
        </w:rPr>
        <w:t>Новокубанского</w:t>
      </w:r>
      <w:proofErr w:type="spellEnd"/>
      <w:r w:rsidRPr="00096E19">
        <w:rPr>
          <w:rFonts w:ascii="Times New Roman" w:hAnsi="Times New Roman" w:cs="Times New Roman"/>
          <w:b w:val="0"/>
          <w:sz w:val="28"/>
          <w:szCs w:val="28"/>
        </w:rPr>
        <w:t xml:space="preserve"> района                                                                    А.В. Брежнев</w:t>
      </w:r>
      <w:r w:rsidRPr="00096E19">
        <w:rPr>
          <w:sz w:val="28"/>
          <w:szCs w:val="28"/>
        </w:rPr>
        <w:t xml:space="preserve">  </w:t>
      </w:r>
    </w:p>
    <w:sectPr w:rsidR="00096E19" w:rsidRPr="00096E19" w:rsidSect="0086518A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Arial Unicode MS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E77F8"/>
    <w:rsid w:val="000863FA"/>
    <w:rsid w:val="00096E19"/>
    <w:rsid w:val="000A4CE7"/>
    <w:rsid w:val="000B03E7"/>
    <w:rsid w:val="000B5237"/>
    <w:rsid w:val="000B6A34"/>
    <w:rsid w:val="001D7CCA"/>
    <w:rsid w:val="001F0286"/>
    <w:rsid w:val="002240F3"/>
    <w:rsid w:val="002F2A96"/>
    <w:rsid w:val="00386953"/>
    <w:rsid w:val="00405407"/>
    <w:rsid w:val="005C3C47"/>
    <w:rsid w:val="006057E6"/>
    <w:rsid w:val="00805E6F"/>
    <w:rsid w:val="0086518A"/>
    <w:rsid w:val="008D78A3"/>
    <w:rsid w:val="00983129"/>
    <w:rsid w:val="00991453"/>
    <w:rsid w:val="00A262F7"/>
    <w:rsid w:val="00A27203"/>
    <w:rsid w:val="00A41547"/>
    <w:rsid w:val="00A93F43"/>
    <w:rsid w:val="00AB7B5E"/>
    <w:rsid w:val="00AD43D9"/>
    <w:rsid w:val="00AE77F8"/>
    <w:rsid w:val="00B00009"/>
    <w:rsid w:val="00B6123B"/>
    <w:rsid w:val="00BA789B"/>
    <w:rsid w:val="00BB729C"/>
    <w:rsid w:val="00C75C57"/>
    <w:rsid w:val="00D03A3D"/>
    <w:rsid w:val="00E86EE4"/>
    <w:rsid w:val="00EA66B7"/>
    <w:rsid w:val="00EC04D7"/>
    <w:rsid w:val="00EC4591"/>
    <w:rsid w:val="00EF2204"/>
    <w:rsid w:val="00F77C71"/>
    <w:rsid w:val="00FF4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7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AE77F8"/>
    <w:pPr>
      <w:keepNext/>
      <w:jc w:val="center"/>
      <w:outlineLvl w:val="0"/>
    </w:pPr>
    <w:rPr>
      <w:rFonts w:ascii="Arial" w:hAnsi="Arial"/>
      <w:spacing w:val="44"/>
      <w:sz w:val="28"/>
    </w:rPr>
  </w:style>
  <w:style w:type="paragraph" w:styleId="2">
    <w:name w:val="heading 2"/>
    <w:basedOn w:val="a"/>
    <w:next w:val="a"/>
    <w:link w:val="20"/>
    <w:qFormat/>
    <w:rsid w:val="00AE77F8"/>
    <w:pPr>
      <w:keepNext/>
      <w:jc w:val="center"/>
      <w:outlineLvl w:val="1"/>
    </w:pPr>
    <w:rPr>
      <w:b/>
      <w:caps/>
      <w:spacing w:val="26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77F8"/>
    <w:rPr>
      <w:rFonts w:ascii="Arial" w:eastAsia="Times New Roman" w:hAnsi="Arial" w:cs="Times New Roman"/>
      <w:spacing w:val="44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AE77F8"/>
    <w:rPr>
      <w:rFonts w:ascii="Times New Roman" w:eastAsia="Times New Roman" w:hAnsi="Times New Roman" w:cs="Times New Roman"/>
      <w:b/>
      <w:caps/>
      <w:spacing w:val="26"/>
      <w:szCs w:val="20"/>
      <w:lang w:eastAsia="ru-RU"/>
    </w:rPr>
  </w:style>
  <w:style w:type="table" w:styleId="a3">
    <w:name w:val="Table Grid"/>
    <w:basedOn w:val="a1"/>
    <w:uiPriority w:val="59"/>
    <w:rsid w:val="00AE77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unhideWhenUsed/>
    <w:rsid w:val="00AE77F8"/>
    <w:rPr>
      <w:color w:val="0000FF"/>
      <w:u w:val="single"/>
    </w:rPr>
  </w:style>
  <w:style w:type="paragraph" w:styleId="a5">
    <w:name w:val="Body Text"/>
    <w:basedOn w:val="a"/>
    <w:link w:val="a6"/>
    <w:rsid w:val="00AE77F8"/>
    <w:pPr>
      <w:widowControl w:val="0"/>
      <w:suppressAutoHyphens/>
      <w:spacing w:after="120"/>
    </w:pPr>
    <w:rPr>
      <w:rFonts w:eastAsia="Andale Sans UI"/>
      <w:kern w:val="1"/>
      <w:sz w:val="24"/>
      <w:szCs w:val="24"/>
    </w:rPr>
  </w:style>
  <w:style w:type="character" w:customStyle="1" w:styleId="a6">
    <w:name w:val="Основной текст Знак"/>
    <w:basedOn w:val="a0"/>
    <w:link w:val="a5"/>
    <w:rsid w:val="00AE77F8"/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paragraph" w:customStyle="1" w:styleId="ConsTitle">
    <w:name w:val="ConsTitle"/>
    <w:rsid w:val="00AE77F8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kern w:val="1"/>
      <w:sz w:val="16"/>
      <w:szCs w:val="16"/>
      <w:lang w:eastAsia="ar-SA"/>
    </w:rPr>
  </w:style>
  <w:style w:type="character" w:customStyle="1" w:styleId="11">
    <w:name w:val="Заголовок №1_"/>
    <w:link w:val="110"/>
    <w:locked/>
    <w:rsid w:val="00AE77F8"/>
    <w:rPr>
      <w:b/>
      <w:bCs/>
      <w:spacing w:val="1"/>
      <w:sz w:val="25"/>
      <w:szCs w:val="25"/>
      <w:shd w:val="clear" w:color="auto" w:fill="FFFFFF"/>
    </w:rPr>
  </w:style>
  <w:style w:type="paragraph" w:customStyle="1" w:styleId="110">
    <w:name w:val="Заголовок №11"/>
    <w:basedOn w:val="a"/>
    <w:link w:val="11"/>
    <w:rsid w:val="00AE77F8"/>
    <w:pPr>
      <w:widowControl w:val="0"/>
      <w:shd w:val="clear" w:color="auto" w:fill="FFFFFF"/>
      <w:spacing w:after="540" w:line="326" w:lineRule="exact"/>
      <w:jc w:val="center"/>
      <w:outlineLvl w:val="0"/>
    </w:pPr>
    <w:rPr>
      <w:rFonts w:asciiTheme="minorHAnsi" w:eastAsiaTheme="minorHAnsi" w:hAnsiTheme="minorHAnsi" w:cstheme="minorBidi"/>
      <w:b/>
      <w:bCs/>
      <w:spacing w:val="1"/>
      <w:sz w:val="25"/>
      <w:szCs w:val="25"/>
      <w:shd w:val="clear" w:color="auto" w:fill="FFFFFF"/>
      <w:lang w:eastAsia="en-US"/>
    </w:rPr>
  </w:style>
  <w:style w:type="character" w:customStyle="1" w:styleId="3pt">
    <w:name w:val="Основной текст + Интервал 3 pt"/>
    <w:rsid w:val="00AE77F8"/>
    <w:rPr>
      <w:rFonts w:ascii="Times New Roman" w:eastAsia="Times New Roman" w:hAnsi="Times New Roman"/>
      <w:color w:val="000000"/>
      <w:spacing w:val="70"/>
      <w:w w:val="100"/>
      <w:position w:val="0"/>
      <w:sz w:val="26"/>
      <w:u w:val="none"/>
      <w:lang w:val="ru-RU"/>
    </w:rPr>
  </w:style>
  <w:style w:type="character" w:customStyle="1" w:styleId="a7">
    <w:name w:val="Гипертекстовая ссылка"/>
    <w:basedOn w:val="a0"/>
    <w:uiPriority w:val="99"/>
    <w:rsid w:val="00AE77F8"/>
    <w:rPr>
      <w:rFonts w:cs="Times New Roman"/>
      <w:color w:val="106BBE"/>
    </w:rPr>
  </w:style>
  <w:style w:type="paragraph" w:styleId="a8">
    <w:name w:val="Balloon Text"/>
    <w:basedOn w:val="a"/>
    <w:link w:val="a9"/>
    <w:uiPriority w:val="99"/>
    <w:semiHidden/>
    <w:unhideWhenUsed/>
    <w:rsid w:val="00AE77F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E77F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Цветовое выделение"/>
    <w:uiPriority w:val="99"/>
    <w:rsid w:val="00096E19"/>
    <w:rPr>
      <w:b/>
      <w:color w:val="26282F"/>
    </w:rPr>
  </w:style>
  <w:style w:type="character" w:styleId="ab">
    <w:name w:val="Strong"/>
    <w:basedOn w:val="a0"/>
    <w:qFormat/>
    <w:rsid w:val="00096E19"/>
    <w:rPr>
      <w:rFonts w:cs="Times New Roman"/>
      <w:b/>
      <w:bCs/>
    </w:rPr>
  </w:style>
  <w:style w:type="paragraph" w:styleId="ac">
    <w:name w:val="No Spacing"/>
    <w:uiPriority w:val="1"/>
    <w:qFormat/>
    <w:rsid w:val="006057E6"/>
    <w:pPr>
      <w:spacing w:after="0" w:line="240" w:lineRule="auto"/>
    </w:pPr>
    <w:rPr>
      <w:rFonts w:ascii="Calibri" w:eastAsia="Calibri" w:hAnsi="Calibri" w:cs="Times New Roman"/>
    </w:rPr>
  </w:style>
  <w:style w:type="paragraph" w:styleId="21">
    <w:name w:val="Body Text Indent 2"/>
    <w:basedOn w:val="a"/>
    <w:link w:val="22"/>
    <w:uiPriority w:val="99"/>
    <w:semiHidden/>
    <w:unhideWhenUsed/>
    <w:rsid w:val="0099145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9914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5C3C47"/>
    <w:pPr>
      <w:spacing w:before="100" w:beforeAutospacing="1" w:after="100" w:afterAutospacing="1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F98403-5634-4455-8933-0D3880E859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243</Words>
  <Characters>1387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30</cp:revision>
  <cp:lastPrinted>2024-01-12T06:14:00Z</cp:lastPrinted>
  <dcterms:created xsi:type="dcterms:W3CDTF">2020-11-05T11:49:00Z</dcterms:created>
  <dcterms:modified xsi:type="dcterms:W3CDTF">2024-10-02T07:16:00Z</dcterms:modified>
</cp:coreProperties>
</file>